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D7188C" w:rsidTr="0047040B">
        <w:tc>
          <w:tcPr>
            <w:tcW w:w="386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D7188C" w:rsidRDefault="00D7188C" w:rsidP="0047040B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D7188C" w:rsidRDefault="00D7188C" w:rsidP="0047040B">
            <w:pPr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D7188C" w:rsidRDefault="00D7188C" w:rsidP="0047040B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D7188C" w:rsidRDefault="00D7188C" w:rsidP="0047040B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 w:rsidRPr="00A31A41">
              <w:rPr>
                <w:i/>
                <w:spacing w:val="6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50pt;height:50pt;z-index:251658240;visibility:hidden;mso-position-horizontal-relative:text;mso-position-vertical-relative:text#_x0000_t75" filled="t" stroked="t">
                  <v:stroke joinstyle="round"/>
                  <v:path o:extrusionok="t" gradientshapeok="f" o:connecttype="segments"/>
                  <o:lock v:ext="edit" aspectratio="f" selection="t"/>
                </v:shape>
              </w:pict>
            </w: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6145" cy="898525"/>
                  <wp:effectExtent l="19050" t="0" r="825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145" cy="898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D7188C" w:rsidRDefault="00D7188C" w:rsidP="0047040B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D7188C" w:rsidRDefault="00D7188C" w:rsidP="0047040B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>
              <w:rPr>
                <w:b/>
                <w:bCs/>
                <w:iCs/>
              </w:rPr>
              <w:t>ТЕУЦОЖЬ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  <w:proofErr w:type="spellStart"/>
            <w:r>
              <w:rPr>
                <w:b/>
                <w:bCs/>
                <w:iCs/>
              </w:rPr>
              <w:t>РАЙОНЫМ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</w:p>
          <w:p w:rsidR="00D7188C" w:rsidRDefault="00D7188C" w:rsidP="0047040B">
            <w:pPr>
              <w:spacing w:line="252" w:lineRule="auto"/>
              <w:jc w:val="center"/>
              <w:rPr>
                <w:rFonts w:eastAsia="Liberation Sans"/>
                <w:b/>
                <w:iCs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КОМИССИЕ</w:t>
            </w:r>
            <w:proofErr w:type="spellEnd"/>
          </w:p>
          <w:p w:rsidR="00D7188C" w:rsidRDefault="00D7188C" w:rsidP="0047040B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D7188C" w:rsidRDefault="00D7188C" w:rsidP="00D7188C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D7188C" w:rsidRDefault="00D7188C" w:rsidP="00D7188C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D7188C" w:rsidRDefault="00D7188C" w:rsidP="00D7188C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D7188C" w:rsidTr="0047040B">
        <w:tc>
          <w:tcPr>
            <w:tcW w:w="314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D7188C" w:rsidRDefault="00D7188C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1 августа  2026 года</w:t>
            </w:r>
          </w:p>
        </w:tc>
        <w:tc>
          <w:tcPr>
            <w:tcW w:w="3107" w:type="dxa"/>
            <w:noWrap/>
          </w:tcPr>
          <w:p w:rsidR="00D7188C" w:rsidRDefault="00D7188C" w:rsidP="0047040B">
            <w:pPr>
              <w:jc w:val="right"/>
              <w:rPr>
                <w:b/>
                <w:lang w:eastAsia="zh-CN"/>
              </w:rPr>
            </w:pPr>
          </w:p>
        </w:tc>
        <w:tc>
          <w:tcPr>
            <w:tcW w:w="310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D7188C" w:rsidRDefault="00D7188C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№ 11/78-8</w:t>
            </w:r>
          </w:p>
        </w:tc>
      </w:tr>
    </w:tbl>
    <w:p w:rsidR="00D7188C" w:rsidRDefault="00D7188C" w:rsidP="00D7188C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D7188C" w:rsidRDefault="00D7188C" w:rsidP="00D7188C">
      <w:pPr>
        <w:keepNext/>
        <w:jc w:val="center"/>
        <w:outlineLvl w:val="1"/>
        <w:rPr>
          <w:b/>
          <w:bCs/>
          <w:sz w:val="26"/>
          <w:szCs w:val="26"/>
        </w:rPr>
      </w:pPr>
    </w:p>
    <w:p w:rsidR="00D7188C" w:rsidRDefault="00D7188C" w:rsidP="00D7188C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Натыжа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Азмета</w:t>
      </w:r>
      <w:proofErr w:type="spellEnd"/>
      <w:r>
        <w:rPr>
          <w:b/>
          <w:bCs/>
          <w:sz w:val="26"/>
          <w:szCs w:val="26"/>
        </w:rPr>
        <w:t xml:space="preserve"> Руслановича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Вочепшийскоесельское</w:t>
      </w:r>
      <w:proofErr w:type="spellEnd"/>
      <w:r>
        <w:rPr>
          <w:b/>
          <w:bCs/>
          <w:sz w:val="26"/>
          <w:szCs w:val="26"/>
        </w:rPr>
        <w:t xml:space="preserve"> поселение» по 10-ти мандатному избирательному округу №1</w:t>
      </w:r>
    </w:p>
    <w:p w:rsidR="00D7188C" w:rsidRDefault="00D7188C" w:rsidP="00D7188C">
      <w:pPr>
        <w:spacing w:line="276" w:lineRule="auto"/>
        <w:jc w:val="both"/>
        <w:rPr>
          <w:sz w:val="26"/>
          <w:szCs w:val="26"/>
        </w:rPr>
      </w:pPr>
    </w:p>
    <w:p w:rsidR="00D7188C" w:rsidRDefault="00D7188C" w:rsidP="00D7188C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</w:t>
      </w:r>
      <w:r>
        <w:rPr>
          <w:bCs/>
          <w:sz w:val="26"/>
          <w:szCs w:val="26"/>
        </w:rPr>
        <w:t xml:space="preserve">Местное отделение Партии «Единая Россия» муниципального образования «Теучежский район»» </w:t>
      </w:r>
      <w:proofErr w:type="spellStart"/>
      <w:r>
        <w:rPr>
          <w:bCs/>
          <w:sz w:val="26"/>
          <w:szCs w:val="26"/>
        </w:rPr>
        <w:t>НатыжаАзмета</w:t>
      </w:r>
      <w:proofErr w:type="spellEnd"/>
      <w:r>
        <w:rPr>
          <w:bCs/>
          <w:sz w:val="26"/>
          <w:szCs w:val="26"/>
        </w:rPr>
        <w:t xml:space="preserve"> Руслановича</w:t>
      </w:r>
      <w:r>
        <w:rPr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Вочепшийскоесельское</w:t>
      </w:r>
      <w:proofErr w:type="spellEnd"/>
      <w:r>
        <w:rPr>
          <w:sz w:val="26"/>
          <w:szCs w:val="26"/>
        </w:rPr>
        <w:t xml:space="preserve"> поселение» по </w:t>
      </w:r>
      <w:proofErr w:type="spellStart"/>
      <w:r>
        <w:rPr>
          <w:sz w:val="26"/>
          <w:szCs w:val="26"/>
        </w:rPr>
        <w:t>десятимандатному</w:t>
      </w:r>
      <w:proofErr w:type="spellEnd"/>
      <w:r>
        <w:rPr>
          <w:sz w:val="26"/>
          <w:szCs w:val="26"/>
        </w:rPr>
        <w:t xml:space="preserve"> избирательному округу №1 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</w:t>
      </w:r>
      <w:proofErr w:type="gramEnd"/>
      <w:r>
        <w:rPr>
          <w:sz w:val="26"/>
          <w:szCs w:val="26"/>
        </w:rPr>
        <w:t xml:space="preserve">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D7188C" w:rsidRDefault="00D7188C" w:rsidP="00D7188C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 xml:space="preserve">Зарегистрировать </w:t>
      </w:r>
      <w:proofErr w:type="spellStart"/>
      <w:r>
        <w:rPr>
          <w:bCs/>
          <w:sz w:val="26"/>
          <w:szCs w:val="26"/>
        </w:rPr>
        <w:t>Натыжа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Азмета</w:t>
      </w:r>
      <w:proofErr w:type="spellEnd"/>
      <w:r>
        <w:rPr>
          <w:bCs/>
          <w:sz w:val="26"/>
          <w:szCs w:val="26"/>
        </w:rPr>
        <w:t xml:space="preserve"> Руслановича</w:t>
      </w:r>
      <w:r>
        <w:rPr>
          <w:sz w:val="26"/>
          <w:szCs w:val="26"/>
        </w:rPr>
        <w:t>, 1978 года рождения, выдвинутого избирательным объединением «</w:t>
      </w:r>
      <w:r>
        <w:rPr>
          <w:bCs/>
          <w:sz w:val="26"/>
          <w:szCs w:val="26"/>
        </w:rPr>
        <w:t>Местное отделение Партии «Единая Россия» муниципального образования «Теучежский район»»</w:t>
      </w:r>
      <w:r>
        <w:rPr>
          <w:sz w:val="26"/>
          <w:szCs w:val="26"/>
        </w:rPr>
        <w:t>, кандидатом 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Вочепшийское</w:t>
      </w:r>
      <w:proofErr w:type="spellEnd"/>
      <w:r>
        <w:rPr>
          <w:sz w:val="26"/>
          <w:szCs w:val="26"/>
        </w:rPr>
        <w:t xml:space="preserve"> сельское поселение» по </w:t>
      </w:r>
      <w:proofErr w:type="spellStart"/>
      <w:r>
        <w:rPr>
          <w:sz w:val="26"/>
          <w:szCs w:val="26"/>
        </w:rPr>
        <w:t>десятимандатному</w:t>
      </w:r>
      <w:proofErr w:type="spellEnd"/>
      <w:r>
        <w:rPr>
          <w:sz w:val="26"/>
          <w:szCs w:val="26"/>
        </w:rPr>
        <w:t xml:space="preserve"> избирательному округу №1(1 августа 2026 г. в 11 часов </w:t>
      </w:r>
      <w:proofErr w:type="spellStart"/>
      <w:r>
        <w:rPr>
          <w:sz w:val="26"/>
          <w:szCs w:val="26"/>
        </w:rPr>
        <w:t>05минут</w:t>
      </w:r>
      <w:proofErr w:type="spellEnd"/>
      <w:r>
        <w:rPr>
          <w:sz w:val="26"/>
          <w:szCs w:val="26"/>
        </w:rPr>
        <w:t>)</w:t>
      </w:r>
      <w:proofErr w:type="gramEnd"/>
    </w:p>
    <w:p w:rsidR="00D7188C" w:rsidRDefault="00D7188C" w:rsidP="00D7188C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>
        <w:rPr>
          <w:bCs/>
          <w:sz w:val="26"/>
          <w:szCs w:val="26"/>
        </w:rPr>
        <w:t>Натыж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Азмету</w:t>
      </w:r>
      <w:proofErr w:type="spellEnd"/>
      <w:r>
        <w:rPr>
          <w:bCs/>
          <w:sz w:val="26"/>
          <w:szCs w:val="26"/>
        </w:rPr>
        <w:t xml:space="preserve"> Руслановичу</w:t>
      </w:r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D7188C" w:rsidRDefault="00D7188C" w:rsidP="00D7188C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D7188C" w:rsidRDefault="00D7188C" w:rsidP="00D7188C">
      <w:pPr>
        <w:spacing w:line="276" w:lineRule="auto"/>
        <w:ind w:firstLine="567"/>
        <w:jc w:val="both"/>
        <w:rPr>
          <w:sz w:val="26"/>
          <w:szCs w:val="26"/>
        </w:rPr>
      </w:pPr>
    </w:p>
    <w:p w:rsidR="00D7188C" w:rsidRDefault="00D7188C" w:rsidP="00D7188C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>Председатель</w:t>
      </w:r>
    </w:p>
    <w:p w:rsidR="00D7188C" w:rsidRDefault="00D7188C" w:rsidP="00D7188C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D7188C" w:rsidRDefault="00D7188C" w:rsidP="00D7188C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D7188C" w:rsidRDefault="00D7188C" w:rsidP="00D7188C">
      <w:pPr>
        <w:spacing w:line="276" w:lineRule="auto"/>
        <w:rPr>
          <w:sz w:val="26"/>
          <w:szCs w:val="26"/>
        </w:rPr>
      </w:pPr>
    </w:p>
    <w:p w:rsidR="00D7188C" w:rsidRDefault="00D7188C" w:rsidP="00D7188C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D7188C" w:rsidRDefault="00D7188C" w:rsidP="00D7188C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D7188C" w:rsidRDefault="00D7188C" w:rsidP="00D7188C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D7188C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iberation Sans"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7188C"/>
    <w:rsid w:val="00385FE8"/>
    <w:rsid w:val="005627A1"/>
    <w:rsid w:val="00BF60D5"/>
    <w:rsid w:val="00CD090F"/>
    <w:rsid w:val="00D71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8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D7188C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D718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D7188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7188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188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1753</Characters>
  <Application>Microsoft Office Word</Application>
  <DocSecurity>0</DocSecurity>
  <Lines>14</Lines>
  <Paragraphs>4</Paragraphs>
  <ScaleCrop>false</ScaleCrop>
  <Company/>
  <LinksUpToDate>false</LinksUpToDate>
  <CharactersWithSpaces>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2026-08-01T09:39:00Z</dcterms:created>
  <dcterms:modified xsi:type="dcterms:W3CDTF">2026-08-01T09:39:00Z</dcterms:modified>
</cp:coreProperties>
</file>