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114" w:type="dxa"/>
        <w:tblLook w:val="04A0" w:firstRow="1" w:lastRow="0" w:firstColumn="1" w:lastColumn="0" w:noHBand="0" w:noVBand="1"/>
      </w:tblPr>
      <w:tblGrid>
        <w:gridCol w:w="3863"/>
        <w:gridCol w:w="1743"/>
        <w:gridCol w:w="4175"/>
      </w:tblGrid>
      <w:tr w:rsidR="00787E8F" w:rsidTr="002B08A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7E8F" w:rsidRDefault="00787E8F" w:rsidP="002B08A2">
            <w:pPr>
              <w:tabs>
                <w:tab w:val="num" w:pos="0"/>
              </w:tabs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</w:p>
          <w:p w:rsidR="00787E8F" w:rsidRDefault="00787E8F" w:rsidP="002B08A2">
            <w:pPr>
              <w:spacing w:after="0" w:line="276" w:lineRule="auto"/>
              <w:ind w:hanging="4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 xml:space="preserve">ТЕРРИТОРИАЛЬНАЯ ИЗБИРАТЕЛЬНАЯ КОМИССИЯ </w:t>
            </w:r>
          </w:p>
          <w:p w:rsidR="00787E8F" w:rsidRDefault="00787E8F" w:rsidP="002B08A2">
            <w:pPr>
              <w:spacing w:after="0" w:line="276" w:lineRule="auto"/>
              <w:ind w:hanging="45"/>
              <w:jc w:val="center"/>
              <w:rPr>
                <w:rFonts w:ascii="Times New Roman" w:eastAsia="PT Astra Serif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7E8F" w:rsidRDefault="00787E8F" w:rsidP="002B08A2">
            <w:pPr>
              <w:keepNext/>
              <w:spacing w:after="0" w:line="276" w:lineRule="auto"/>
              <w:jc w:val="center"/>
              <w:outlineLvl w:val="8"/>
              <w:rPr>
                <w:rFonts w:ascii="Times New Roman" w:eastAsia="PT Astra Serif" w:hAnsi="Times New Roman"/>
                <w:color w:val="000000"/>
                <w:spacing w:val="6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noProof/>
                <w:spacing w:val="60"/>
                <w:sz w:val="24"/>
                <w:szCs w:val="24"/>
                <w:lang w:eastAsia="ru-RU"/>
              </w:rPr>
              <w:drawing>
                <wp:inline distT="0" distB="0" distL="0" distR="0" wp14:anchorId="7E94BBAF" wp14:editId="2AF1372A">
                  <wp:extent cx="904875" cy="895350"/>
                  <wp:effectExtent l="0" t="0" r="9525" b="0"/>
                  <wp:docPr id="1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7E8F" w:rsidRDefault="00787E8F" w:rsidP="002B08A2">
            <w:pPr>
              <w:tabs>
                <w:tab w:val="num" w:pos="0"/>
              </w:tabs>
              <w:spacing w:after="0" w:line="276" w:lineRule="auto"/>
              <w:jc w:val="center"/>
              <w:outlineLvl w:val="6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</w:p>
          <w:p w:rsidR="00787E8F" w:rsidRDefault="00787E8F" w:rsidP="002B08A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 xml:space="preserve">ТЕУЦОЖЬ РАЙОНЫМ </w:t>
            </w:r>
          </w:p>
          <w:p w:rsidR="00787E8F" w:rsidRDefault="00787E8F" w:rsidP="002B08A2">
            <w:pPr>
              <w:spacing w:after="0"/>
              <w:jc w:val="center"/>
              <w:rPr>
                <w:rFonts w:ascii="Times New Roman" w:eastAsia="Liberation Sans" w:hAnsi="Times New Roman"/>
                <w:b/>
                <w:iCs/>
                <w:kern w:val="2"/>
                <w:sz w:val="24"/>
                <w:szCs w:val="24"/>
              </w:rPr>
            </w:pPr>
            <w:r>
              <w:rPr>
                <w:rFonts w:ascii="Times New Roman" w:eastAsia="Liberation Sans" w:hAnsi="Times New Roman"/>
                <w:b/>
                <w:iCs/>
                <w:kern w:val="2"/>
                <w:sz w:val="24"/>
                <w:szCs w:val="24"/>
              </w:rPr>
              <w:t>ИЧ1ЫП1Э ХЭДЗЭК1О КОМИССИЕ</w:t>
            </w:r>
          </w:p>
          <w:p w:rsidR="00787E8F" w:rsidRDefault="00787E8F" w:rsidP="002B08A2">
            <w:pPr>
              <w:tabs>
                <w:tab w:val="num" w:pos="0"/>
              </w:tabs>
              <w:spacing w:after="0" w:line="276" w:lineRule="auto"/>
              <w:jc w:val="center"/>
              <w:outlineLvl w:val="6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87E8F" w:rsidRDefault="00787E8F" w:rsidP="00787E8F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zh-CN"/>
        </w:rPr>
      </w:pPr>
    </w:p>
    <w:p w:rsidR="00787E8F" w:rsidRDefault="00787E8F" w:rsidP="00787E8F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pacing w:val="60"/>
          <w:sz w:val="24"/>
          <w:szCs w:val="24"/>
          <w:lang w:eastAsia="zh-CN"/>
        </w:rPr>
        <w:t>ПОСТАНОВЛЕНИЕ</w:t>
      </w:r>
    </w:p>
    <w:p w:rsidR="00787E8F" w:rsidRDefault="00787E8F" w:rsidP="00787E8F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zh-CN"/>
        </w:rPr>
      </w:pP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3"/>
        <w:gridCol w:w="3108"/>
        <w:gridCol w:w="3109"/>
      </w:tblGrid>
      <w:tr w:rsidR="00787E8F" w:rsidTr="002B08A2">
        <w:tc>
          <w:tcPr>
            <w:tcW w:w="314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87E8F" w:rsidRDefault="00787E8F" w:rsidP="00A13B34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1</w:t>
            </w:r>
            <w:r w:rsidR="00A13B34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8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 xml:space="preserve"> августа  2026 года</w:t>
            </w:r>
          </w:p>
        </w:tc>
        <w:tc>
          <w:tcPr>
            <w:tcW w:w="3108" w:type="dxa"/>
            <w:hideMark/>
          </w:tcPr>
          <w:p w:rsidR="00787E8F" w:rsidRDefault="00787E8F" w:rsidP="002B08A2">
            <w:pPr>
              <w:spacing w:after="0" w:line="276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87E8F" w:rsidRDefault="00787E8F" w:rsidP="00CD527A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№ 1</w:t>
            </w:r>
            <w:r w:rsidR="00CD527A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8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/2</w:t>
            </w:r>
            <w:r w:rsidR="00A13B34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14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-8</w:t>
            </w:r>
          </w:p>
        </w:tc>
      </w:tr>
    </w:tbl>
    <w:p w:rsidR="00787E8F" w:rsidRPr="00A13B34" w:rsidRDefault="00787E8F" w:rsidP="00787E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13B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а. Понежукай</w:t>
      </w:r>
    </w:p>
    <w:p w:rsidR="00787E8F" w:rsidRDefault="00787E8F" w:rsidP="00787E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3B34" w:rsidRDefault="00787E8F" w:rsidP="0013218F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3B34">
        <w:rPr>
          <w:rFonts w:ascii="Times New Roman" w:hAnsi="Times New Roman"/>
          <w:b/>
          <w:sz w:val="28"/>
          <w:szCs w:val="28"/>
        </w:rPr>
        <w:t>Об аннулировании регистрации</w:t>
      </w:r>
    </w:p>
    <w:p w:rsidR="00A13B34" w:rsidRDefault="00A13B34" w:rsidP="0013218F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кандидата в депутаты Совета народных депутатов муниципального образования «</w:t>
      </w:r>
      <w:proofErr w:type="spellStart"/>
      <w:r>
        <w:rPr>
          <w:rFonts w:ascii="Times New Roman" w:hAnsi="Times New Roman"/>
          <w:b/>
          <w:sz w:val="28"/>
          <w:szCs w:val="28"/>
        </w:rPr>
        <w:t>Вочепшийское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сельское поселение» по </w:t>
      </w:r>
      <w:r w:rsidR="00DF78DD">
        <w:rPr>
          <w:rFonts w:ascii="Times New Roman" w:hAnsi="Times New Roman"/>
          <w:b/>
          <w:sz w:val="28"/>
          <w:szCs w:val="28"/>
        </w:rPr>
        <w:t>десяти</w:t>
      </w:r>
      <w:r>
        <w:rPr>
          <w:rFonts w:ascii="Times New Roman" w:hAnsi="Times New Roman"/>
          <w:b/>
          <w:sz w:val="28"/>
          <w:szCs w:val="28"/>
        </w:rPr>
        <w:t xml:space="preserve">мандатному избирательному округу №1 </w:t>
      </w:r>
      <w:proofErr w:type="spellStart"/>
      <w:r>
        <w:rPr>
          <w:rFonts w:ascii="Times New Roman" w:hAnsi="Times New Roman"/>
          <w:b/>
          <w:sz w:val="28"/>
          <w:szCs w:val="28"/>
        </w:rPr>
        <w:t>Пшедатока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Аслана Муратовича</w:t>
      </w:r>
    </w:p>
    <w:p w:rsidR="00A13B34" w:rsidRDefault="00A13B34" w:rsidP="0013218F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190A" w:rsidRDefault="00B83C0C" w:rsidP="0013218F">
      <w:pPr>
        <w:spacing w:after="0"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</w:t>
      </w:r>
      <w:r w:rsidR="00C7765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33 Закона Республики Адыгея</w:t>
      </w:r>
      <w:r w:rsidRPr="00284B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21 июня 2005 года №326 «О выборах депутатов представительного органа муниципального образования» </w:t>
      </w:r>
      <w:r w:rsidR="0097190A">
        <w:rPr>
          <w:rFonts w:ascii="Times New Roman" w:hAnsi="Times New Roman"/>
          <w:sz w:val="28"/>
          <w:szCs w:val="28"/>
        </w:rPr>
        <w:t xml:space="preserve">(далее - Закон Республики Адыгея) </w:t>
      </w:r>
      <w:r w:rsidR="00A13B34">
        <w:rPr>
          <w:rFonts w:ascii="Times New Roman" w:hAnsi="Times New Roman"/>
          <w:sz w:val="28"/>
          <w:szCs w:val="28"/>
        </w:rPr>
        <w:t xml:space="preserve">в территориальную избирательную комиссию Теучежского района </w:t>
      </w:r>
      <w:r>
        <w:rPr>
          <w:rFonts w:ascii="Times New Roman" w:hAnsi="Times New Roman"/>
          <w:sz w:val="28"/>
          <w:szCs w:val="28"/>
        </w:rPr>
        <w:t xml:space="preserve">25 июля 2026 года </w:t>
      </w:r>
      <w:r w:rsidR="00A13B34">
        <w:rPr>
          <w:rFonts w:ascii="Times New Roman" w:hAnsi="Times New Roman"/>
          <w:sz w:val="28"/>
          <w:szCs w:val="28"/>
        </w:rPr>
        <w:t>представ</w:t>
      </w:r>
      <w:r>
        <w:rPr>
          <w:rFonts w:ascii="Times New Roman" w:hAnsi="Times New Roman"/>
          <w:sz w:val="28"/>
          <w:szCs w:val="28"/>
        </w:rPr>
        <w:t>лены</w:t>
      </w:r>
      <w:r w:rsidR="00A13B34">
        <w:rPr>
          <w:rFonts w:ascii="Times New Roman" w:hAnsi="Times New Roman"/>
          <w:sz w:val="28"/>
          <w:szCs w:val="28"/>
        </w:rPr>
        <w:t xml:space="preserve"> документы</w:t>
      </w:r>
      <w:r w:rsidR="00C77654">
        <w:rPr>
          <w:rFonts w:ascii="Times New Roman" w:hAnsi="Times New Roman"/>
          <w:sz w:val="28"/>
          <w:szCs w:val="28"/>
        </w:rPr>
        <w:t xml:space="preserve"> лично </w:t>
      </w:r>
      <w:r w:rsidR="00A13B34">
        <w:rPr>
          <w:rFonts w:ascii="Times New Roman" w:hAnsi="Times New Roman"/>
          <w:sz w:val="28"/>
          <w:szCs w:val="28"/>
        </w:rPr>
        <w:t>о выдвижении в порядке самовыдвижения кандидата в депутаты Совета народных депутатов муниципального образования «</w:t>
      </w:r>
      <w:proofErr w:type="spellStart"/>
      <w:r w:rsidR="00A13B34">
        <w:rPr>
          <w:rFonts w:ascii="Times New Roman" w:hAnsi="Times New Roman"/>
          <w:sz w:val="28"/>
          <w:szCs w:val="28"/>
        </w:rPr>
        <w:t>Вочепшийское</w:t>
      </w:r>
      <w:proofErr w:type="spellEnd"/>
      <w:r w:rsidR="00A13B34">
        <w:rPr>
          <w:rFonts w:ascii="Times New Roman" w:hAnsi="Times New Roman"/>
          <w:sz w:val="28"/>
          <w:szCs w:val="28"/>
        </w:rPr>
        <w:t xml:space="preserve"> сельское поселение» по </w:t>
      </w:r>
      <w:proofErr w:type="spellStart"/>
      <w:r w:rsidR="00DF78DD">
        <w:rPr>
          <w:rFonts w:ascii="Times New Roman" w:hAnsi="Times New Roman"/>
          <w:sz w:val="28"/>
          <w:szCs w:val="28"/>
        </w:rPr>
        <w:t>десяти</w:t>
      </w:r>
      <w:r w:rsidR="00A13B34">
        <w:rPr>
          <w:rFonts w:ascii="Times New Roman" w:hAnsi="Times New Roman"/>
          <w:sz w:val="28"/>
          <w:szCs w:val="28"/>
        </w:rPr>
        <w:t>тимандатному</w:t>
      </w:r>
      <w:proofErr w:type="spellEnd"/>
      <w:r w:rsidR="00A13B34">
        <w:rPr>
          <w:rFonts w:ascii="Times New Roman" w:hAnsi="Times New Roman"/>
          <w:sz w:val="28"/>
          <w:szCs w:val="28"/>
        </w:rPr>
        <w:t xml:space="preserve"> избирательному округу №1</w:t>
      </w:r>
      <w:r w:rsidRPr="00B83C0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Пшедаток</w:t>
      </w:r>
      <w:r w:rsidR="00C77654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Аслан</w:t>
      </w:r>
      <w:r w:rsidR="00C7765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Муратович</w:t>
      </w:r>
      <w:r w:rsidR="00C77654">
        <w:rPr>
          <w:rFonts w:ascii="Times New Roman" w:hAnsi="Times New Roman"/>
          <w:sz w:val="28"/>
          <w:szCs w:val="28"/>
        </w:rPr>
        <w:t>а</w:t>
      </w:r>
      <w:r w:rsidR="00A13B34">
        <w:rPr>
          <w:rFonts w:ascii="Times New Roman" w:hAnsi="Times New Roman"/>
          <w:sz w:val="28"/>
          <w:szCs w:val="28"/>
        </w:rPr>
        <w:t xml:space="preserve">. В заявлении о согласии баллотироваться </w:t>
      </w:r>
      <w:r w:rsidR="00A13B34" w:rsidRPr="00A13B34">
        <w:rPr>
          <w:rFonts w:ascii="PT Astra Serif" w:hAnsi="PT Astra Serif"/>
          <w:sz w:val="28"/>
          <w:szCs w:val="28"/>
        </w:rPr>
        <w:t>в депутаты в порядке самовыдвижения</w:t>
      </w:r>
      <w:r w:rsidR="00A13B34">
        <w:rPr>
          <w:rFonts w:ascii="PT Astra Serif" w:hAnsi="PT Astra Serif"/>
          <w:sz w:val="28"/>
          <w:szCs w:val="28"/>
        </w:rPr>
        <w:t xml:space="preserve"> кандидат указал информацию о судимости с пометкой «снят</w:t>
      </w:r>
      <w:r w:rsidR="00CD527A">
        <w:rPr>
          <w:rFonts w:ascii="PT Astra Serif" w:hAnsi="PT Astra Serif"/>
          <w:sz w:val="28"/>
          <w:szCs w:val="28"/>
        </w:rPr>
        <w:t>о</w:t>
      </w:r>
      <w:r w:rsidR="00A13B34">
        <w:rPr>
          <w:rFonts w:ascii="PT Astra Serif" w:hAnsi="PT Astra Serif"/>
          <w:sz w:val="28"/>
          <w:szCs w:val="28"/>
        </w:rPr>
        <w:t xml:space="preserve">». </w:t>
      </w:r>
    </w:p>
    <w:p w:rsidR="00A13B34" w:rsidRDefault="00DF78DD" w:rsidP="0013218F">
      <w:pPr>
        <w:spacing w:after="0"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Частью</w:t>
      </w:r>
      <w:r w:rsidR="00A13B34">
        <w:rPr>
          <w:rFonts w:ascii="Times New Roman" w:hAnsi="Times New Roman"/>
          <w:sz w:val="28"/>
          <w:szCs w:val="28"/>
        </w:rPr>
        <w:t xml:space="preserve"> 1 статьи 40 Закона Республики Адыгея определен</w:t>
      </w:r>
      <w:r w:rsidR="00CD527A">
        <w:rPr>
          <w:rFonts w:ascii="Times New Roman" w:hAnsi="Times New Roman"/>
          <w:sz w:val="28"/>
          <w:szCs w:val="28"/>
        </w:rPr>
        <w:t>ы</w:t>
      </w:r>
      <w:r w:rsidR="00A13B34">
        <w:rPr>
          <w:rFonts w:ascii="Times New Roman" w:hAnsi="Times New Roman"/>
          <w:sz w:val="28"/>
          <w:szCs w:val="28"/>
        </w:rPr>
        <w:t xml:space="preserve"> документы</w:t>
      </w:r>
      <w:r w:rsidR="00CD527A">
        <w:rPr>
          <w:rFonts w:ascii="Times New Roman" w:hAnsi="Times New Roman"/>
          <w:sz w:val="28"/>
          <w:szCs w:val="28"/>
        </w:rPr>
        <w:t>, представляемые кандидатом</w:t>
      </w:r>
      <w:r w:rsidR="00C77654">
        <w:rPr>
          <w:rFonts w:ascii="Times New Roman" w:hAnsi="Times New Roman"/>
          <w:sz w:val="28"/>
          <w:szCs w:val="28"/>
        </w:rPr>
        <w:t xml:space="preserve"> для регистрации, а в соответствии с  </w:t>
      </w:r>
      <w:r>
        <w:rPr>
          <w:rFonts w:ascii="Times New Roman" w:hAnsi="Times New Roman"/>
          <w:sz w:val="28"/>
          <w:szCs w:val="28"/>
        </w:rPr>
        <w:t>частью</w:t>
      </w:r>
      <w:r w:rsidR="00C77654">
        <w:rPr>
          <w:rFonts w:ascii="Times New Roman" w:hAnsi="Times New Roman"/>
          <w:sz w:val="28"/>
          <w:szCs w:val="28"/>
        </w:rPr>
        <w:t xml:space="preserve"> 3 указанной статьи -  все документы</w:t>
      </w:r>
      <w:r w:rsidR="00773BAE">
        <w:rPr>
          <w:rFonts w:ascii="Times New Roman" w:hAnsi="Times New Roman"/>
          <w:sz w:val="28"/>
          <w:szCs w:val="28"/>
        </w:rPr>
        <w:t xml:space="preserve"> </w:t>
      </w:r>
      <w:r w:rsidR="00CD527A">
        <w:rPr>
          <w:rFonts w:ascii="Times New Roman" w:hAnsi="Times New Roman"/>
          <w:sz w:val="28"/>
          <w:szCs w:val="28"/>
        </w:rPr>
        <w:t xml:space="preserve">для регистрации кандидата </w:t>
      </w:r>
      <w:r w:rsidR="00C77654">
        <w:rPr>
          <w:rFonts w:ascii="Times New Roman" w:hAnsi="Times New Roman"/>
          <w:sz w:val="28"/>
          <w:szCs w:val="28"/>
        </w:rPr>
        <w:t xml:space="preserve">представляются в </w:t>
      </w:r>
      <w:r w:rsidR="00A13B34">
        <w:rPr>
          <w:rFonts w:ascii="Times New Roman" w:hAnsi="Times New Roman"/>
          <w:sz w:val="28"/>
          <w:szCs w:val="28"/>
        </w:rPr>
        <w:t xml:space="preserve">избирательную комиссию одновременно  не ранее чем за 65 дней и не </w:t>
      </w:r>
      <w:proofErr w:type="gramStart"/>
      <w:r w:rsidR="00A13B34">
        <w:rPr>
          <w:rFonts w:ascii="Times New Roman" w:hAnsi="Times New Roman"/>
          <w:sz w:val="28"/>
          <w:szCs w:val="28"/>
        </w:rPr>
        <w:t>позднее</w:t>
      </w:r>
      <w:proofErr w:type="gramEnd"/>
      <w:r w:rsidR="00A13B34">
        <w:rPr>
          <w:rFonts w:ascii="Times New Roman" w:hAnsi="Times New Roman"/>
          <w:sz w:val="28"/>
          <w:szCs w:val="28"/>
        </w:rPr>
        <w:t xml:space="preserve"> чем за 45 дней до дня голосования не позднее 18 часов по местному времени.  </w:t>
      </w:r>
      <w:proofErr w:type="spellStart"/>
      <w:r w:rsidR="0097190A">
        <w:rPr>
          <w:rFonts w:ascii="PT Astra Serif" w:hAnsi="PT Astra Serif"/>
          <w:sz w:val="28"/>
          <w:szCs w:val="28"/>
        </w:rPr>
        <w:t>Пшедаток</w:t>
      </w:r>
      <w:proofErr w:type="spellEnd"/>
      <w:r w:rsidR="0097190A">
        <w:rPr>
          <w:rFonts w:ascii="PT Astra Serif" w:hAnsi="PT Astra Serif"/>
          <w:sz w:val="28"/>
          <w:szCs w:val="28"/>
        </w:rPr>
        <w:t xml:space="preserve">  А.М. подал документы на регистрацию</w:t>
      </w:r>
      <w:r w:rsidR="00CD527A">
        <w:rPr>
          <w:rFonts w:ascii="PT Astra Serif" w:hAnsi="PT Astra Serif"/>
          <w:sz w:val="28"/>
          <w:szCs w:val="28"/>
        </w:rPr>
        <w:t xml:space="preserve"> </w:t>
      </w:r>
      <w:r w:rsidR="00CD527A">
        <w:rPr>
          <w:rFonts w:ascii="PT Astra Serif" w:hAnsi="PT Astra Serif"/>
          <w:sz w:val="28"/>
          <w:szCs w:val="28"/>
        </w:rPr>
        <w:t>28 июля 2026 года</w:t>
      </w:r>
      <w:r w:rsidR="0097190A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97190A"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>о</w:t>
      </w:r>
      <w:r w:rsidR="0097190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исполнение</w:t>
      </w:r>
      <w:r w:rsidR="0097190A">
        <w:rPr>
          <w:rFonts w:ascii="PT Astra Serif" w:hAnsi="PT Astra Serif"/>
          <w:sz w:val="28"/>
          <w:szCs w:val="28"/>
        </w:rPr>
        <w:t xml:space="preserve"> стат</w:t>
      </w:r>
      <w:r>
        <w:rPr>
          <w:rFonts w:ascii="PT Astra Serif" w:hAnsi="PT Astra Serif"/>
          <w:sz w:val="28"/>
          <w:szCs w:val="28"/>
        </w:rPr>
        <w:t>ей</w:t>
      </w:r>
      <w:r w:rsidR="0097190A">
        <w:rPr>
          <w:rFonts w:ascii="PT Astra Serif" w:hAnsi="PT Astra Serif"/>
          <w:sz w:val="28"/>
          <w:szCs w:val="28"/>
        </w:rPr>
        <w:t xml:space="preserve"> 4</w:t>
      </w:r>
      <w:r>
        <w:rPr>
          <w:rFonts w:ascii="PT Astra Serif" w:hAnsi="PT Astra Serif"/>
          <w:sz w:val="28"/>
          <w:szCs w:val="28"/>
        </w:rPr>
        <w:t xml:space="preserve"> и 33</w:t>
      </w:r>
      <w:r w:rsidR="0097190A">
        <w:rPr>
          <w:rFonts w:ascii="PT Astra Serif" w:hAnsi="PT Astra Serif"/>
          <w:sz w:val="28"/>
          <w:szCs w:val="28"/>
        </w:rPr>
        <w:t xml:space="preserve"> Федерального закона от 12 июня 2002 года №67-ФЗ «Об основных гарантиях избирательных прав и права на участие в референдуме граждан Российской Федерации" и статьи 41 </w:t>
      </w:r>
      <w:r w:rsidR="0097190A">
        <w:rPr>
          <w:rFonts w:ascii="Times New Roman" w:hAnsi="Times New Roman"/>
          <w:sz w:val="28"/>
          <w:szCs w:val="28"/>
        </w:rPr>
        <w:t>Закона Республики Адыгея</w:t>
      </w:r>
      <w:r w:rsidR="00AD5861">
        <w:rPr>
          <w:rFonts w:ascii="Times New Roman" w:hAnsi="Times New Roman"/>
          <w:sz w:val="28"/>
          <w:szCs w:val="28"/>
        </w:rPr>
        <w:t xml:space="preserve">, </w:t>
      </w:r>
      <w:r w:rsidR="0097190A">
        <w:rPr>
          <w:rFonts w:ascii="PT Astra Serif" w:hAnsi="PT Astra Serif"/>
          <w:sz w:val="28"/>
          <w:szCs w:val="28"/>
        </w:rPr>
        <w:t xml:space="preserve">территориальная избирательная комиссия Теучежского района направила </w:t>
      </w:r>
      <w:r w:rsidR="00CD527A">
        <w:rPr>
          <w:rFonts w:ascii="PT Astra Serif" w:hAnsi="PT Astra Serif"/>
          <w:sz w:val="28"/>
          <w:szCs w:val="28"/>
        </w:rPr>
        <w:t>29.07.2026 г.</w:t>
      </w:r>
      <w:r w:rsidR="00CD527A">
        <w:rPr>
          <w:rFonts w:ascii="PT Astra Serif" w:hAnsi="PT Astra Serif"/>
          <w:sz w:val="28"/>
          <w:szCs w:val="28"/>
        </w:rPr>
        <w:t xml:space="preserve"> </w:t>
      </w:r>
      <w:r w:rsidR="00CD527A">
        <w:rPr>
          <w:rFonts w:ascii="PT Astra Serif" w:hAnsi="PT Astra Serif"/>
          <w:sz w:val="28"/>
          <w:szCs w:val="28"/>
        </w:rPr>
        <w:t xml:space="preserve">запрос о судимости </w:t>
      </w:r>
      <w:proofErr w:type="spellStart"/>
      <w:r w:rsidR="00CD527A">
        <w:rPr>
          <w:rFonts w:ascii="PT Astra Serif" w:hAnsi="PT Astra Serif"/>
          <w:sz w:val="28"/>
          <w:szCs w:val="28"/>
        </w:rPr>
        <w:t>Пшедаток</w:t>
      </w:r>
      <w:proofErr w:type="spellEnd"/>
      <w:r w:rsidR="00CD527A">
        <w:rPr>
          <w:rFonts w:ascii="PT Astra Serif" w:hAnsi="PT Astra Serif"/>
          <w:sz w:val="28"/>
          <w:szCs w:val="28"/>
        </w:rPr>
        <w:t xml:space="preserve"> А.М.</w:t>
      </w:r>
      <w:r w:rsidR="00CD527A">
        <w:rPr>
          <w:rFonts w:ascii="PT Astra Serif" w:hAnsi="PT Astra Serif"/>
          <w:sz w:val="28"/>
          <w:szCs w:val="28"/>
        </w:rPr>
        <w:t xml:space="preserve"> </w:t>
      </w:r>
      <w:r w:rsidR="0097190A">
        <w:rPr>
          <w:rFonts w:ascii="PT Astra Serif" w:hAnsi="PT Astra Serif"/>
          <w:sz w:val="28"/>
          <w:szCs w:val="28"/>
        </w:rPr>
        <w:t xml:space="preserve">в Министерство внутренних дел по Республике Адыгея </w:t>
      </w:r>
      <w:proofErr w:type="gramEnd"/>
    </w:p>
    <w:p w:rsidR="0097190A" w:rsidRDefault="0097190A" w:rsidP="0013218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В соответствии с </w:t>
      </w:r>
      <w:r w:rsidR="00DF78DD">
        <w:rPr>
          <w:rFonts w:ascii="PT Astra Serif" w:hAnsi="PT Astra Serif"/>
          <w:sz w:val="28"/>
          <w:szCs w:val="28"/>
        </w:rPr>
        <w:t>частью</w:t>
      </w:r>
      <w:r>
        <w:rPr>
          <w:rFonts w:ascii="PT Astra Serif" w:hAnsi="PT Astra Serif"/>
          <w:sz w:val="28"/>
          <w:szCs w:val="28"/>
        </w:rPr>
        <w:t xml:space="preserve"> 1 статьи 42 Закона Республики Адыгея </w:t>
      </w:r>
      <w:r w:rsidR="00DF78DD" w:rsidRPr="00E3751D">
        <w:rPr>
          <w:rFonts w:ascii="Times New Roman" w:hAnsi="Times New Roman"/>
          <w:sz w:val="28"/>
          <w:szCs w:val="28"/>
        </w:rPr>
        <w:t>6 августа 2026 г. в 10 часов 55 минут</w:t>
      </w:r>
      <w:r w:rsidR="00DF78DD">
        <w:rPr>
          <w:rFonts w:ascii="Times New Roman" w:hAnsi="Times New Roman"/>
          <w:sz w:val="28"/>
          <w:szCs w:val="28"/>
        </w:rPr>
        <w:t xml:space="preserve"> территориальной избирательной комиссией Теучежского района</w:t>
      </w:r>
      <w:r w:rsidR="00E3751D">
        <w:rPr>
          <w:rFonts w:ascii="Times New Roman" w:hAnsi="Times New Roman"/>
          <w:sz w:val="28"/>
          <w:szCs w:val="28"/>
        </w:rPr>
        <w:t xml:space="preserve"> </w:t>
      </w:r>
      <w:r w:rsidR="0013218F">
        <w:rPr>
          <w:rFonts w:ascii="Times New Roman" w:hAnsi="Times New Roman"/>
          <w:sz w:val="28"/>
          <w:szCs w:val="28"/>
        </w:rPr>
        <w:t xml:space="preserve">зарегистрирован </w:t>
      </w:r>
      <w:proofErr w:type="spellStart"/>
      <w:r w:rsidRPr="00E3751D">
        <w:rPr>
          <w:rFonts w:ascii="Times New Roman" w:hAnsi="Times New Roman"/>
          <w:bCs/>
          <w:sz w:val="28"/>
          <w:szCs w:val="28"/>
        </w:rPr>
        <w:t>Пшедаток</w:t>
      </w:r>
      <w:proofErr w:type="spellEnd"/>
      <w:r w:rsidR="00DF78DD">
        <w:rPr>
          <w:rFonts w:ascii="Times New Roman" w:hAnsi="Times New Roman"/>
          <w:bCs/>
          <w:sz w:val="28"/>
          <w:szCs w:val="28"/>
        </w:rPr>
        <w:t xml:space="preserve"> Аслан </w:t>
      </w:r>
      <w:r w:rsidRPr="00E3751D">
        <w:rPr>
          <w:rFonts w:ascii="Times New Roman" w:hAnsi="Times New Roman"/>
          <w:bCs/>
          <w:sz w:val="28"/>
          <w:szCs w:val="28"/>
        </w:rPr>
        <w:t>Муратович</w:t>
      </w:r>
      <w:r w:rsidRPr="00E3751D">
        <w:rPr>
          <w:rFonts w:ascii="Times New Roman" w:hAnsi="Times New Roman"/>
          <w:sz w:val="28"/>
          <w:szCs w:val="28"/>
        </w:rPr>
        <w:t>, 1969 года рождения, выдвинут</w:t>
      </w:r>
      <w:r w:rsidR="0013218F">
        <w:rPr>
          <w:rFonts w:ascii="Times New Roman" w:hAnsi="Times New Roman"/>
          <w:sz w:val="28"/>
          <w:szCs w:val="28"/>
        </w:rPr>
        <w:t>ый</w:t>
      </w:r>
      <w:r w:rsidRPr="00E3751D">
        <w:rPr>
          <w:rFonts w:ascii="Times New Roman" w:hAnsi="Times New Roman"/>
          <w:sz w:val="28"/>
          <w:szCs w:val="28"/>
        </w:rPr>
        <w:t xml:space="preserve"> в порядке самовыдвижения</w:t>
      </w:r>
      <w:r w:rsidR="0013218F">
        <w:rPr>
          <w:rFonts w:ascii="Times New Roman" w:hAnsi="Times New Roman"/>
          <w:sz w:val="28"/>
          <w:szCs w:val="28"/>
        </w:rPr>
        <w:t>,</w:t>
      </w:r>
      <w:r w:rsidRPr="00E3751D">
        <w:rPr>
          <w:rFonts w:ascii="Times New Roman" w:hAnsi="Times New Roman"/>
          <w:sz w:val="28"/>
          <w:szCs w:val="28"/>
        </w:rPr>
        <w:t xml:space="preserve"> </w:t>
      </w:r>
      <w:r w:rsidRPr="00E3751D">
        <w:rPr>
          <w:rFonts w:ascii="Times New Roman" w:hAnsi="Times New Roman"/>
          <w:bCs/>
          <w:sz w:val="28"/>
          <w:szCs w:val="28"/>
        </w:rPr>
        <w:t xml:space="preserve"> </w:t>
      </w:r>
      <w:r w:rsidRPr="00E3751D">
        <w:rPr>
          <w:rFonts w:ascii="Times New Roman" w:hAnsi="Times New Roman"/>
          <w:sz w:val="28"/>
          <w:szCs w:val="28"/>
        </w:rPr>
        <w:t xml:space="preserve">кандидатом  в депутаты Совета народных депутатов муниципального </w:t>
      </w:r>
      <w:r w:rsidRPr="00E3751D">
        <w:rPr>
          <w:rFonts w:ascii="Times New Roman" w:hAnsi="Times New Roman"/>
          <w:sz w:val="28"/>
          <w:szCs w:val="28"/>
        </w:rPr>
        <w:lastRenderedPageBreak/>
        <w:t xml:space="preserve">образования </w:t>
      </w:r>
      <w:proofErr w:type="spellStart"/>
      <w:r w:rsidRPr="00E3751D">
        <w:rPr>
          <w:rFonts w:ascii="Times New Roman" w:hAnsi="Times New Roman"/>
          <w:bCs/>
          <w:sz w:val="28"/>
          <w:szCs w:val="28"/>
        </w:rPr>
        <w:t>Вочепшийское</w:t>
      </w:r>
      <w:proofErr w:type="spellEnd"/>
      <w:r w:rsidRPr="00E3751D">
        <w:rPr>
          <w:rFonts w:ascii="Times New Roman" w:hAnsi="Times New Roman"/>
          <w:bCs/>
          <w:sz w:val="28"/>
          <w:szCs w:val="28"/>
        </w:rPr>
        <w:t xml:space="preserve"> сельское поселение» по </w:t>
      </w:r>
      <w:r w:rsidR="00DF78DD">
        <w:rPr>
          <w:rFonts w:ascii="Times New Roman" w:hAnsi="Times New Roman"/>
          <w:bCs/>
          <w:sz w:val="28"/>
          <w:szCs w:val="28"/>
        </w:rPr>
        <w:t>деся</w:t>
      </w:r>
      <w:r w:rsidRPr="00E3751D">
        <w:rPr>
          <w:rFonts w:ascii="Times New Roman" w:hAnsi="Times New Roman"/>
          <w:bCs/>
          <w:sz w:val="28"/>
          <w:szCs w:val="28"/>
        </w:rPr>
        <w:t>тимандатному избирательному округу №1</w:t>
      </w:r>
      <w:r w:rsidR="00CD527A">
        <w:rPr>
          <w:rFonts w:ascii="Times New Roman" w:hAnsi="Times New Roman"/>
          <w:bCs/>
          <w:sz w:val="28"/>
          <w:szCs w:val="28"/>
        </w:rPr>
        <w:t>, выдано удостоверение</w:t>
      </w:r>
      <w:r w:rsidR="00DF78DD">
        <w:rPr>
          <w:rFonts w:ascii="Times New Roman" w:hAnsi="Times New Roman"/>
          <w:sz w:val="28"/>
          <w:szCs w:val="28"/>
        </w:rPr>
        <w:t>.</w:t>
      </w:r>
      <w:proofErr w:type="gramEnd"/>
    </w:p>
    <w:p w:rsidR="00A13B34" w:rsidRDefault="00A13B34" w:rsidP="00F077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Однако</w:t>
      </w:r>
      <w:r w:rsidR="00E375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="00156B92">
        <w:rPr>
          <w:rFonts w:ascii="Times New Roman" w:hAnsi="Times New Roman"/>
          <w:sz w:val="28"/>
          <w:szCs w:val="28"/>
        </w:rPr>
        <w:t>согласно</w:t>
      </w:r>
      <w:r w:rsidR="00E3751D">
        <w:rPr>
          <w:rFonts w:ascii="Times New Roman" w:hAnsi="Times New Roman"/>
          <w:sz w:val="28"/>
          <w:szCs w:val="28"/>
        </w:rPr>
        <w:t xml:space="preserve"> сведени</w:t>
      </w:r>
      <w:r w:rsidR="00156B92">
        <w:rPr>
          <w:rFonts w:ascii="Times New Roman" w:hAnsi="Times New Roman"/>
          <w:sz w:val="28"/>
          <w:szCs w:val="28"/>
        </w:rPr>
        <w:t>й</w:t>
      </w:r>
      <w:r w:rsidR="00E3751D">
        <w:rPr>
          <w:rFonts w:ascii="Times New Roman" w:hAnsi="Times New Roman"/>
          <w:sz w:val="28"/>
          <w:szCs w:val="28"/>
        </w:rPr>
        <w:t xml:space="preserve">, полученных территориальной избирательной комиссией Теучежского района из </w:t>
      </w:r>
      <w:r w:rsidR="00CD527A">
        <w:rPr>
          <w:rFonts w:ascii="Times New Roman" w:hAnsi="Times New Roman"/>
          <w:sz w:val="28"/>
          <w:szCs w:val="28"/>
        </w:rPr>
        <w:t xml:space="preserve">информационного центра </w:t>
      </w:r>
      <w:r w:rsidR="00E3751D">
        <w:rPr>
          <w:rFonts w:ascii="Times New Roman" w:hAnsi="Times New Roman"/>
          <w:sz w:val="28"/>
          <w:szCs w:val="28"/>
        </w:rPr>
        <w:t xml:space="preserve">Министерства внутренних дел по Республике Адыгея  18 августа в 12.59 часов по специальной связи, </w:t>
      </w:r>
      <w:proofErr w:type="spellStart"/>
      <w:r w:rsidR="00E3751D">
        <w:rPr>
          <w:rFonts w:ascii="Times New Roman" w:hAnsi="Times New Roman"/>
          <w:sz w:val="28"/>
          <w:szCs w:val="28"/>
        </w:rPr>
        <w:t>Пшедаток</w:t>
      </w:r>
      <w:proofErr w:type="spellEnd"/>
      <w:r w:rsidR="00E3751D">
        <w:rPr>
          <w:rFonts w:ascii="Times New Roman" w:hAnsi="Times New Roman"/>
          <w:sz w:val="28"/>
          <w:szCs w:val="28"/>
        </w:rPr>
        <w:t xml:space="preserve"> Аслан</w:t>
      </w:r>
      <w:r w:rsidR="00156B92">
        <w:rPr>
          <w:rFonts w:ascii="Times New Roman" w:hAnsi="Times New Roman"/>
          <w:sz w:val="28"/>
          <w:szCs w:val="28"/>
        </w:rPr>
        <w:t xml:space="preserve"> Муратович осужден 26.02.2024 года по ч. 2 ст. 286 УК РФ к лишению свободы условно сроком на 2 года с испытательным сроком на 3 года с лишением права занимать должности муниципальной службы</w:t>
      </w:r>
      <w:proofErr w:type="gramEnd"/>
      <w:r w:rsidR="00156B92">
        <w:rPr>
          <w:rFonts w:ascii="Times New Roman" w:hAnsi="Times New Roman"/>
          <w:sz w:val="28"/>
          <w:szCs w:val="28"/>
        </w:rPr>
        <w:t xml:space="preserve">, связанной </w:t>
      </w:r>
      <w:proofErr w:type="gramStart"/>
      <w:r w:rsidR="00156B92">
        <w:rPr>
          <w:rFonts w:ascii="Times New Roman" w:hAnsi="Times New Roman"/>
          <w:sz w:val="28"/>
          <w:szCs w:val="28"/>
        </w:rPr>
        <w:t>с</w:t>
      </w:r>
      <w:proofErr w:type="gramEnd"/>
      <w:r w:rsidR="00156B92">
        <w:rPr>
          <w:rFonts w:ascii="Times New Roman" w:hAnsi="Times New Roman"/>
          <w:sz w:val="28"/>
          <w:szCs w:val="28"/>
        </w:rPr>
        <w:t xml:space="preserve"> выполнением организационно-распорядительных и административно-хозяйственных полномочий на 2 года. Освобожден 05.03.2025 условно на основании ст. 80.2 УК РФ в связи с заключением контракта о зачислении в состав Вооруженных Сил РФ. Согласно ч. 4 ст. 15 УК РФ данное преступление относится к категории тяжких преступлений. В соответствии с п. «А» ч. 3 ст. 86 УК РФ судимость погашается в отношении лиц, условно осужденных</w:t>
      </w:r>
      <w:r w:rsidR="00AD5861">
        <w:rPr>
          <w:rFonts w:ascii="Times New Roman" w:hAnsi="Times New Roman"/>
          <w:sz w:val="28"/>
          <w:szCs w:val="28"/>
        </w:rPr>
        <w:t>,</w:t>
      </w:r>
      <w:r w:rsidR="00CD527A">
        <w:rPr>
          <w:rFonts w:ascii="Times New Roman" w:hAnsi="Times New Roman"/>
          <w:sz w:val="28"/>
          <w:szCs w:val="28"/>
        </w:rPr>
        <w:t xml:space="preserve"> </w:t>
      </w:r>
      <w:r w:rsidR="00AD5861">
        <w:rPr>
          <w:rFonts w:ascii="Times New Roman" w:hAnsi="Times New Roman"/>
          <w:sz w:val="28"/>
          <w:szCs w:val="28"/>
        </w:rPr>
        <w:t>- по истечении испытательного срока.</w:t>
      </w:r>
      <w:r w:rsidR="00E3751D">
        <w:rPr>
          <w:rFonts w:ascii="Times New Roman" w:hAnsi="Times New Roman"/>
          <w:sz w:val="28"/>
          <w:szCs w:val="28"/>
        </w:rPr>
        <w:t xml:space="preserve">  </w:t>
      </w:r>
    </w:p>
    <w:p w:rsidR="00AD5861" w:rsidRDefault="00A13B34" w:rsidP="00F077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выше изложенного, в соответствии с пунктом </w:t>
      </w:r>
      <w:r w:rsidR="00AD586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AD5861">
        <w:rPr>
          <w:rFonts w:ascii="Times New Roman" w:hAnsi="Times New Roman"/>
          <w:sz w:val="28"/>
          <w:szCs w:val="28"/>
        </w:rPr>
        <w:t>76</w:t>
      </w:r>
      <w:r>
        <w:rPr>
          <w:rFonts w:ascii="Times New Roman" w:hAnsi="Times New Roman"/>
          <w:sz w:val="28"/>
          <w:szCs w:val="28"/>
        </w:rPr>
        <w:t xml:space="preserve"> </w:t>
      </w:r>
      <w:r w:rsidR="00AD5861">
        <w:rPr>
          <w:rFonts w:ascii="PT Astra Serif" w:hAnsi="PT Astra Serif"/>
          <w:sz w:val="28"/>
          <w:szCs w:val="28"/>
        </w:rPr>
        <w:t>Федерального закона от 12 июня 2002 года №67-ФЗ «Об основных гарантиях избирательных прав и права на участие в референдуме граждан Российской Федерации"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Теучежского района </w:t>
      </w:r>
    </w:p>
    <w:p w:rsidR="00A13B34" w:rsidRDefault="00A13B34" w:rsidP="0013218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A13B34" w:rsidRPr="00AD5861" w:rsidRDefault="00AD5861" w:rsidP="0013218F">
      <w:pPr>
        <w:pStyle w:val="a3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Аннулировать регистрацию </w:t>
      </w:r>
      <w:r w:rsidRPr="00AD5861">
        <w:rPr>
          <w:rFonts w:ascii="Times New Roman" w:hAnsi="Times New Roman"/>
          <w:sz w:val="28"/>
          <w:szCs w:val="28"/>
        </w:rPr>
        <w:t>кандидата в депутаты Совета народных депутатов муниципального образования «</w:t>
      </w:r>
      <w:proofErr w:type="spellStart"/>
      <w:r w:rsidRPr="00AD5861">
        <w:rPr>
          <w:rFonts w:ascii="Times New Roman" w:hAnsi="Times New Roman"/>
          <w:sz w:val="28"/>
          <w:szCs w:val="28"/>
        </w:rPr>
        <w:t>Вочепшийское</w:t>
      </w:r>
      <w:proofErr w:type="spellEnd"/>
      <w:r w:rsidRPr="00AD5861">
        <w:rPr>
          <w:rFonts w:ascii="Times New Roman" w:hAnsi="Times New Roman"/>
          <w:sz w:val="28"/>
          <w:szCs w:val="28"/>
        </w:rPr>
        <w:t xml:space="preserve"> сельское поселение» по </w:t>
      </w:r>
      <w:r w:rsidR="0013218F">
        <w:rPr>
          <w:rFonts w:ascii="Times New Roman" w:hAnsi="Times New Roman"/>
          <w:sz w:val="28"/>
          <w:szCs w:val="28"/>
        </w:rPr>
        <w:t>десяти</w:t>
      </w:r>
      <w:r w:rsidRPr="00AD5861">
        <w:rPr>
          <w:rFonts w:ascii="Times New Roman" w:hAnsi="Times New Roman"/>
          <w:sz w:val="28"/>
          <w:szCs w:val="28"/>
        </w:rPr>
        <w:t xml:space="preserve">мандатному избирательному округу №1 </w:t>
      </w:r>
      <w:proofErr w:type="spellStart"/>
      <w:r w:rsidRPr="00AD5861">
        <w:rPr>
          <w:rFonts w:ascii="Times New Roman" w:hAnsi="Times New Roman"/>
          <w:sz w:val="28"/>
          <w:szCs w:val="28"/>
        </w:rPr>
        <w:t>Пшедатока</w:t>
      </w:r>
      <w:proofErr w:type="spellEnd"/>
      <w:r w:rsidRPr="00AD5861">
        <w:rPr>
          <w:rFonts w:ascii="Times New Roman" w:hAnsi="Times New Roman"/>
          <w:sz w:val="28"/>
          <w:szCs w:val="28"/>
        </w:rPr>
        <w:t xml:space="preserve"> Аслана Муратовича</w:t>
      </w:r>
      <w:r w:rsidR="00A13B34" w:rsidRPr="00AD5861">
        <w:rPr>
          <w:rFonts w:ascii="Times New Roman" w:hAnsi="Times New Roman"/>
          <w:sz w:val="28"/>
          <w:szCs w:val="28"/>
        </w:rPr>
        <w:t>.</w:t>
      </w:r>
    </w:p>
    <w:p w:rsidR="0013218F" w:rsidRPr="00AD5861" w:rsidRDefault="0013218F" w:rsidP="0013218F">
      <w:pPr>
        <w:pStyle w:val="a3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Аннулировать удостоверение №135 о регистрации </w:t>
      </w:r>
      <w:r w:rsidRPr="00AD5861">
        <w:rPr>
          <w:rFonts w:ascii="Times New Roman" w:hAnsi="Times New Roman"/>
          <w:sz w:val="28"/>
          <w:szCs w:val="28"/>
        </w:rPr>
        <w:t>кандидата в депутаты Совета народных депутатов муниципального образования «</w:t>
      </w:r>
      <w:proofErr w:type="spellStart"/>
      <w:r w:rsidRPr="00AD5861">
        <w:rPr>
          <w:rFonts w:ascii="Times New Roman" w:hAnsi="Times New Roman"/>
          <w:sz w:val="28"/>
          <w:szCs w:val="28"/>
        </w:rPr>
        <w:t>Вочепшийское</w:t>
      </w:r>
      <w:proofErr w:type="spellEnd"/>
      <w:r w:rsidRPr="00AD5861">
        <w:rPr>
          <w:rFonts w:ascii="Times New Roman" w:hAnsi="Times New Roman"/>
          <w:sz w:val="28"/>
          <w:szCs w:val="28"/>
        </w:rPr>
        <w:t xml:space="preserve"> сельское поселение» по </w:t>
      </w:r>
      <w:r>
        <w:rPr>
          <w:rFonts w:ascii="Times New Roman" w:hAnsi="Times New Roman"/>
          <w:sz w:val="28"/>
          <w:szCs w:val="28"/>
        </w:rPr>
        <w:t>десяти</w:t>
      </w:r>
      <w:r w:rsidRPr="00AD5861">
        <w:rPr>
          <w:rFonts w:ascii="Times New Roman" w:hAnsi="Times New Roman"/>
          <w:sz w:val="28"/>
          <w:szCs w:val="28"/>
        </w:rPr>
        <w:t xml:space="preserve">мандатному избирательному округу №1 </w:t>
      </w:r>
      <w:r>
        <w:rPr>
          <w:rFonts w:ascii="Times New Roman" w:hAnsi="Times New Roman"/>
          <w:sz w:val="28"/>
          <w:szCs w:val="28"/>
        </w:rPr>
        <w:t xml:space="preserve">на имя </w:t>
      </w:r>
      <w:proofErr w:type="spellStart"/>
      <w:r w:rsidRPr="00AD5861">
        <w:rPr>
          <w:rFonts w:ascii="Times New Roman" w:hAnsi="Times New Roman"/>
          <w:sz w:val="28"/>
          <w:szCs w:val="28"/>
        </w:rPr>
        <w:t>Пшедаток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AD5861">
        <w:rPr>
          <w:rFonts w:ascii="Times New Roman" w:hAnsi="Times New Roman"/>
          <w:sz w:val="28"/>
          <w:szCs w:val="28"/>
        </w:rPr>
        <w:t xml:space="preserve"> Аслана Муратовича.</w:t>
      </w:r>
    </w:p>
    <w:p w:rsidR="00A13B34" w:rsidRDefault="00A13B34" w:rsidP="0013218F">
      <w:pPr>
        <w:pStyle w:val="a3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для опубликования в районную газету «Теучежские вести». </w:t>
      </w:r>
    </w:p>
    <w:p w:rsidR="0013218F" w:rsidRDefault="0013218F" w:rsidP="0013218F">
      <w:pPr>
        <w:pStyle w:val="a3"/>
        <w:spacing w:line="276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353"/>
        <w:gridCol w:w="1277"/>
        <w:gridCol w:w="3120"/>
      </w:tblGrid>
      <w:tr w:rsidR="00A13B34" w:rsidTr="00A13B34">
        <w:tc>
          <w:tcPr>
            <w:tcW w:w="5353" w:type="dxa"/>
            <w:hideMark/>
          </w:tcPr>
          <w:p w:rsidR="00A13B34" w:rsidRDefault="00A13B34" w:rsidP="0013218F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территориальной избирательной комиссии Теучежского района</w:t>
            </w:r>
          </w:p>
        </w:tc>
        <w:tc>
          <w:tcPr>
            <w:tcW w:w="1277" w:type="dxa"/>
          </w:tcPr>
          <w:p w:rsidR="00A13B34" w:rsidRDefault="00A13B34" w:rsidP="0013218F">
            <w:pPr>
              <w:spacing w:after="0" w:line="276" w:lineRule="auto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К.Н.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Блягоз</w:t>
            </w:r>
            <w:proofErr w:type="spellEnd"/>
          </w:p>
        </w:tc>
      </w:tr>
      <w:tr w:rsidR="00A13B34" w:rsidTr="00A13B34">
        <w:tc>
          <w:tcPr>
            <w:tcW w:w="5353" w:type="dxa"/>
          </w:tcPr>
          <w:p w:rsidR="00A13B34" w:rsidRDefault="00A13B34" w:rsidP="0013218F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территориальной избирательной комиссии Теучежского района</w:t>
            </w:r>
          </w:p>
        </w:tc>
        <w:tc>
          <w:tcPr>
            <w:tcW w:w="1277" w:type="dxa"/>
          </w:tcPr>
          <w:p w:rsidR="00A13B34" w:rsidRDefault="00A13B34" w:rsidP="0013218F">
            <w:pPr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13B34" w:rsidRDefault="00A13B34" w:rsidP="0013218F">
            <w:pPr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С.А. Керашева</w:t>
            </w:r>
          </w:p>
        </w:tc>
      </w:tr>
    </w:tbl>
    <w:p w:rsidR="002C1023" w:rsidRDefault="000F2761">
      <w:bookmarkStart w:id="0" w:name="_GoBack"/>
      <w:bookmarkEnd w:id="0"/>
    </w:p>
    <w:sectPr w:rsidR="002C1023" w:rsidSect="00F0777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47E12"/>
    <w:multiLevelType w:val="hybridMultilevel"/>
    <w:tmpl w:val="26061462"/>
    <w:lvl w:ilvl="0" w:tplc="D4266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CA6"/>
    <w:rsid w:val="0001068D"/>
    <w:rsid w:val="000F2761"/>
    <w:rsid w:val="0013218F"/>
    <w:rsid w:val="00156B92"/>
    <w:rsid w:val="00323D37"/>
    <w:rsid w:val="005A7CA6"/>
    <w:rsid w:val="00773BAE"/>
    <w:rsid w:val="0078570A"/>
    <w:rsid w:val="00787E8F"/>
    <w:rsid w:val="0097190A"/>
    <w:rsid w:val="00A13B34"/>
    <w:rsid w:val="00AD5861"/>
    <w:rsid w:val="00B83C0C"/>
    <w:rsid w:val="00BA79B1"/>
    <w:rsid w:val="00C77654"/>
    <w:rsid w:val="00CD527A"/>
    <w:rsid w:val="00DF78DD"/>
    <w:rsid w:val="00E3751D"/>
    <w:rsid w:val="00F0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8F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E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7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E8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8F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E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7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E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6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Сафиет Керашева</dc:creator>
  <cp:keywords/>
  <dc:description/>
  <cp:lastModifiedBy>Сафиет Керашева</cp:lastModifiedBy>
  <cp:revision>7</cp:revision>
  <cp:lastPrinted>2026-08-19T09:38:00Z</cp:lastPrinted>
  <dcterms:created xsi:type="dcterms:W3CDTF">2026-08-18T11:42:00Z</dcterms:created>
  <dcterms:modified xsi:type="dcterms:W3CDTF">2026-08-19T11:10:00Z</dcterms:modified>
</cp:coreProperties>
</file>